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02B" w:rsidRPr="006878CD" w:rsidRDefault="00C9402B" w:rsidP="00C9402B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r w:rsidRPr="006878CD">
        <w:rPr>
          <w:rFonts w:ascii="Times New Roman" w:hAnsi="Times New Roman" w:cs="Times New Roman"/>
          <w:sz w:val="26"/>
          <w:szCs w:val="26"/>
        </w:rPr>
        <w:t>УТВЕРЖДЕНЫ</w:t>
      </w:r>
    </w:p>
    <w:p w:rsidR="00C9402B" w:rsidRPr="006878CD" w:rsidRDefault="00C9402B" w:rsidP="00C9402B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r w:rsidRPr="006878CD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C9402B" w:rsidRPr="006878CD" w:rsidRDefault="00C9402B" w:rsidP="00C9402B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r w:rsidRPr="006878CD">
        <w:rPr>
          <w:rFonts w:ascii="Times New Roman" w:hAnsi="Times New Roman" w:cs="Times New Roman"/>
          <w:sz w:val="26"/>
          <w:szCs w:val="26"/>
        </w:rPr>
        <w:t>Копейского городского округа</w:t>
      </w:r>
    </w:p>
    <w:p w:rsidR="000C57F3" w:rsidRDefault="00C9402B" w:rsidP="000C57F3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r w:rsidRPr="006878CD">
        <w:rPr>
          <w:rFonts w:ascii="Times New Roman" w:hAnsi="Times New Roman" w:cs="Times New Roman"/>
          <w:sz w:val="26"/>
          <w:szCs w:val="26"/>
        </w:rPr>
        <w:t xml:space="preserve">от </w:t>
      </w:r>
      <w:r w:rsidR="000C57F3">
        <w:rPr>
          <w:rFonts w:ascii="Times New Roman" w:hAnsi="Times New Roman" w:cs="Times New Roman"/>
          <w:sz w:val="26"/>
          <w:szCs w:val="26"/>
        </w:rPr>
        <w:t xml:space="preserve">20.10.2015 </w:t>
      </w:r>
      <w:r w:rsidRPr="006878CD">
        <w:rPr>
          <w:rFonts w:ascii="Times New Roman" w:hAnsi="Times New Roman" w:cs="Times New Roman"/>
          <w:sz w:val="26"/>
          <w:szCs w:val="26"/>
        </w:rPr>
        <w:t xml:space="preserve"> № </w:t>
      </w:r>
      <w:r w:rsidR="000C57F3">
        <w:rPr>
          <w:rFonts w:ascii="Times New Roman" w:hAnsi="Times New Roman" w:cs="Times New Roman"/>
          <w:sz w:val="26"/>
          <w:szCs w:val="26"/>
        </w:rPr>
        <w:t>2729-п</w:t>
      </w:r>
    </w:p>
    <w:p w:rsidR="005950C2" w:rsidRDefault="005950C2" w:rsidP="000C57F3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5950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5682" w:rsidRPr="005950C2" w:rsidRDefault="00785682" w:rsidP="0078568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9402B" w:rsidRDefault="00C9402B" w:rsidP="007856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Тарифы</w:t>
      </w:r>
      <w:r w:rsidR="005950C2" w:rsidRPr="005950C2">
        <w:rPr>
          <w:rFonts w:ascii="Times New Roman" w:hAnsi="Times New Roman" w:cs="Times New Roman"/>
          <w:sz w:val="26"/>
          <w:szCs w:val="26"/>
        </w:rPr>
        <w:t xml:space="preserve"> на платные услуги, </w:t>
      </w:r>
    </w:p>
    <w:p w:rsidR="00C9402B" w:rsidRDefault="005950C2" w:rsidP="007856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5950C2">
        <w:rPr>
          <w:rFonts w:ascii="Times New Roman" w:hAnsi="Times New Roman" w:cs="Times New Roman"/>
          <w:sz w:val="26"/>
          <w:szCs w:val="26"/>
        </w:rPr>
        <w:t>оказываемые</w:t>
      </w:r>
      <w:proofErr w:type="gramEnd"/>
      <w:r w:rsidRPr="005950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муниципальным учреждением «Краеведческий музей»</w:t>
      </w:r>
      <w:r w:rsidRPr="005950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50C2" w:rsidRDefault="005950C2" w:rsidP="007856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950C2">
        <w:rPr>
          <w:rFonts w:ascii="Times New Roman" w:hAnsi="Times New Roman" w:cs="Times New Roman"/>
          <w:sz w:val="26"/>
          <w:szCs w:val="26"/>
        </w:rPr>
        <w:t>Копейского городского округа</w:t>
      </w:r>
    </w:p>
    <w:p w:rsidR="00785682" w:rsidRPr="005950C2" w:rsidRDefault="00785682" w:rsidP="007856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4536"/>
        <w:gridCol w:w="2694"/>
        <w:gridCol w:w="1846"/>
      </w:tblGrid>
      <w:tr w:rsidR="00BA5F8D" w:rsidRPr="0007237D" w:rsidTr="005F53F9">
        <w:tc>
          <w:tcPr>
            <w:tcW w:w="567" w:type="dxa"/>
          </w:tcPr>
          <w:p w:rsidR="00BA5F8D" w:rsidRPr="0007237D" w:rsidRDefault="00BA5F8D" w:rsidP="0078568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BA5F8D" w:rsidRPr="0007237D" w:rsidRDefault="00BA5F8D" w:rsidP="0078568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Наименование услуги</w:t>
            </w:r>
          </w:p>
        </w:tc>
        <w:tc>
          <w:tcPr>
            <w:tcW w:w="2694" w:type="dxa"/>
          </w:tcPr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846" w:type="dxa"/>
          </w:tcPr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Цена, руб.</w:t>
            </w:r>
          </w:p>
        </w:tc>
      </w:tr>
      <w:tr w:rsidR="00BA5F8D" w:rsidRPr="0007237D" w:rsidTr="005F53F9">
        <w:tc>
          <w:tcPr>
            <w:tcW w:w="567" w:type="dxa"/>
          </w:tcPr>
          <w:p w:rsidR="00BA5F8D" w:rsidRPr="0007237D" w:rsidRDefault="00BA5F8D" w:rsidP="00BE6B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BA5F8D" w:rsidRPr="0007237D" w:rsidRDefault="00BA5F8D" w:rsidP="00BE6B2B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Посещение музея без экскурсионного обслуживания</w:t>
            </w:r>
          </w:p>
          <w:p w:rsidR="00BA5F8D" w:rsidRPr="0007237D" w:rsidRDefault="00BA5F8D" w:rsidP="00BE6B2B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- школьникам</w:t>
            </w:r>
          </w:p>
          <w:p w:rsidR="00BA5F8D" w:rsidRPr="0007237D" w:rsidRDefault="00BA5F8D" w:rsidP="00BE6B2B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- пенсионерам</w:t>
            </w:r>
          </w:p>
        </w:tc>
        <w:tc>
          <w:tcPr>
            <w:tcW w:w="2694" w:type="dxa"/>
            <w:vAlign w:val="center"/>
          </w:tcPr>
          <w:p w:rsidR="00BA5F8D" w:rsidRPr="0007237D" w:rsidRDefault="00BA5F8D" w:rsidP="00C94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 посещение</w:t>
            </w:r>
          </w:p>
        </w:tc>
        <w:tc>
          <w:tcPr>
            <w:tcW w:w="1846" w:type="dxa"/>
          </w:tcPr>
          <w:p w:rsidR="00C9402B" w:rsidRDefault="00C9402B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BA5F8D" w:rsidRPr="0007237D" w:rsidTr="005F53F9">
        <w:tc>
          <w:tcPr>
            <w:tcW w:w="567" w:type="dxa"/>
          </w:tcPr>
          <w:p w:rsidR="00BA5F8D" w:rsidRPr="0007237D" w:rsidRDefault="00BA5F8D" w:rsidP="00BE6B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BA5F8D" w:rsidRPr="0007237D" w:rsidRDefault="00BA5F8D" w:rsidP="00BE6B2B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Посещение музея с экскурсионным обслуживанием (численность группы до 5 человек)</w:t>
            </w:r>
          </w:p>
          <w:p w:rsidR="00BA5F8D" w:rsidRPr="0007237D" w:rsidRDefault="00BA5F8D" w:rsidP="00BE6B2B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- дошкольникам</w:t>
            </w:r>
          </w:p>
          <w:p w:rsidR="00BA5F8D" w:rsidRPr="0007237D" w:rsidRDefault="00BA5F8D" w:rsidP="00BE6B2B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- школьникам</w:t>
            </w:r>
          </w:p>
          <w:p w:rsidR="00BA5F8D" w:rsidRPr="0007237D" w:rsidRDefault="00BA5F8D" w:rsidP="00BE6B2B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- пенсионерам</w:t>
            </w:r>
          </w:p>
          <w:p w:rsidR="00BA5F8D" w:rsidRPr="0007237D" w:rsidRDefault="00BA5F8D" w:rsidP="00BE6B2B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Посещение музея с экскурсионным обслуживанием (численность группы свыше 5 человек)</w:t>
            </w:r>
          </w:p>
          <w:p w:rsidR="00BA5F8D" w:rsidRPr="0007237D" w:rsidRDefault="00BA5F8D" w:rsidP="00BE6B2B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- дошкольникам</w:t>
            </w:r>
          </w:p>
          <w:p w:rsidR="00BA5F8D" w:rsidRPr="0007237D" w:rsidRDefault="00BA5F8D" w:rsidP="00BE6B2B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- школьникам</w:t>
            </w:r>
          </w:p>
          <w:p w:rsidR="00BA5F8D" w:rsidRPr="0007237D" w:rsidRDefault="00BA5F8D" w:rsidP="00BE6B2B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- пенсионерам</w:t>
            </w:r>
          </w:p>
        </w:tc>
        <w:tc>
          <w:tcPr>
            <w:tcW w:w="2694" w:type="dxa"/>
            <w:vAlign w:val="center"/>
          </w:tcPr>
          <w:p w:rsidR="00BA5F8D" w:rsidRPr="0007237D" w:rsidRDefault="00BA5F8D" w:rsidP="00C94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 посещение</w:t>
            </w:r>
          </w:p>
        </w:tc>
        <w:tc>
          <w:tcPr>
            <w:tcW w:w="1846" w:type="dxa"/>
          </w:tcPr>
          <w:p w:rsidR="00C9402B" w:rsidRDefault="00C9402B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402B" w:rsidRDefault="00C9402B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  <w:p w:rsidR="00C9402B" w:rsidRDefault="00C9402B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402B" w:rsidRDefault="00C9402B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</w:tr>
      <w:tr w:rsidR="00BA5F8D" w:rsidRPr="0007237D" w:rsidTr="005F53F9">
        <w:tc>
          <w:tcPr>
            <w:tcW w:w="567" w:type="dxa"/>
          </w:tcPr>
          <w:p w:rsidR="00BA5F8D" w:rsidRPr="0007237D" w:rsidRDefault="00BA5F8D" w:rsidP="00BE6B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BA5F8D" w:rsidRPr="0007237D" w:rsidRDefault="00BA5F8D" w:rsidP="00BE6B2B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Организация тематических лекций и бесед</w:t>
            </w:r>
          </w:p>
          <w:p w:rsidR="00BA5F8D" w:rsidRPr="0007237D" w:rsidRDefault="00BA5F8D" w:rsidP="00BE6B2B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- дошкольникам</w:t>
            </w:r>
          </w:p>
          <w:p w:rsidR="00BA5F8D" w:rsidRPr="0007237D" w:rsidRDefault="00BA5F8D" w:rsidP="00BE6B2B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- школьникам</w:t>
            </w:r>
          </w:p>
          <w:p w:rsidR="00BA5F8D" w:rsidRPr="0007237D" w:rsidRDefault="00BA5F8D" w:rsidP="00BE6B2B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- пенсионерам</w:t>
            </w:r>
          </w:p>
        </w:tc>
        <w:tc>
          <w:tcPr>
            <w:tcW w:w="2694" w:type="dxa"/>
            <w:vAlign w:val="center"/>
          </w:tcPr>
          <w:p w:rsidR="00BA5F8D" w:rsidRPr="0007237D" w:rsidRDefault="00BA5F8D" w:rsidP="00C94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 посещение</w:t>
            </w:r>
          </w:p>
        </w:tc>
        <w:tc>
          <w:tcPr>
            <w:tcW w:w="1846" w:type="dxa"/>
          </w:tcPr>
          <w:p w:rsidR="005F53F9" w:rsidRDefault="005F53F9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</w:tr>
      <w:tr w:rsidR="00BA5F8D" w:rsidRPr="0007237D" w:rsidTr="005F53F9">
        <w:tc>
          <w:tcPr>
            <w:tcW w:w="567" w:type="dxa"/>
          </w:tcPr>
          <w:p w:rsidR="00BA5F8D" w:rsidRPr="0007237D" w:rsidRDefault="00BA5F8D" w:rsidP="00BE6B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BA5F8D" w:rsidRPr="0007237D" w:rsidRDefault="00BA5F8D" w:rsidP="00BE6B2B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Организация лекционно-просветительской и экспозиционной деятельности для воспитанников детских садов с выездом в учреждение дошкольного образования</w:t>
            </w:r>
          </w:p>
        </w:tc>
        <w:tc>
          <w:tcPr>
            <w:tcW w:w="2694" w:type="dxa"/>
            <w:vAlign w:val="center"/>
          </w:tcPr>
          <w:p w:rsidR="00BA5F8D" w:rsidRPr="0007237D" w:rsidRDefault="00BA5F8D" w:rsidP="005F5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 посещение</w:t>
            </w:r>
          </w:p>
        </w:tc>
        <w:tc>
          <w:tcPr>
            <w:tcW w:w="1846" w:type="dxa"/>
            <w:vAlign w:val="center"/>
          </w:tcPr>
          <w:p w:rsidR="00BA5F8D" w:rsidRPr="0007237D" w:rsidRDefault="00BA5F8D" w:rsidP="005F5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BA5F8D" w:rsidRPr="0007237D" w:rsidTr="005F53F9">
        <w:tc>
          <w:tcPr>
            <w:tcW w:w="567" w:type="dxa"/>
          </w:tcPr>
          <w:p w:rsidR="00BA5F8D" w:rsidRPr="0007237D" w:rsidRDefault="00BA5F8D" w:rsidP="00BE6B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BA5F8D" w:rsidRPr="0007237D" w:rsidRDefault="00BA5F8D" w:rsidP="00BE6B2B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Организация лекционно-просветительской и экспозиционной деятельности для учащихся школ с выездом в учреждение</w:t>
            </w:r>
          </w:p>
        </w:tc>
        <w:tc>
          <w:tcPr>
            <w:tcW w:w="2694" w:type="dxa"/>
            <w:vAlign w:val="center"/>
          </w:tcPr>
          <w:p w:rsidR="00BA5F8D" w:rsidRPr="0007237D" w:rsidRDefault="00BA5F8D" w:rsidP="005F5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 посещение</w:t>
            </w:r>
          </w:p>
        </w:tc>
        <w:tc>
          <w:tcPr>
            <w:tcW w:w="1846" w:type="dxa"/>
            <w:vAlign w:val="center"/>
          </w:tcPr>
          <w:p w:rsidR="00BA5F8D" w:rsidRPr="0007237D" w:rsidRDefault="00BA5F8D" w:rsidP="005F5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BA5F8D" w:rsidRPr="0007237D" w:rsidTr="005F53F9">
        <w:tc>
          <w:tcPr>
            <w:tcW w:w="567" w:type="dxa"/>
          </w:tcPr>
          <w:p w:rsidR="00BA5F8D" w:rsidRPr="0007237D" w:rsidRDefault="00BA5F8D" w:rsidP="00BE6B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536" w:type="dxa"/>
          </w:tcPr>
          <w:p w:rsidR="00BA5F8D" w:rsidRPr="0007237D" w:rsidRDefault="00BA5F8D" w:rsidP="00BE6B2B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торжественных вечеров, литературно-музыкальных гостиных и различных праздников для населения</w:t>
            </w:r>
          </w:p>
        </w:tc>
        <w:tc>
          <w:tcPr>
            <w:tcW w:w="2694" w:type="dxa"/>
            <w:vAlign w:val="center"/>
          </w:tcPr>
          <w:p w:rsidR="00BA5F8D" w:rsidRPr="0007237D" w:rsidRDefault="00BA5F8D" w:rsidP="005F5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 посещение</w:t>
            </w:r>
          </w:p>
        </w:tc>
        <w:tc>
          <w:tcPr>
            <w:tcW w:w="1846" w:type="dxa"/>
            <w:vAlign w:val="center"/>
          </w:tcPr>
          <w:p w:rsidR="00BA5F8D" w:rsidRPr="0007237D" w:rsidRDefault="00BA5F8D" w:rsidP="005F5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BA5F8D" w:rsidRPr="0007237D" w:rsidTr="005F53F9">
        <w:tc>
          <w:tcPr>
            <w:tcW w:w="567" w:type="dxa"/>
          </w:tcPr>
          <w:p w:rsidR="00BA5F8D" w:rsidRPr="0007237D" w:rsidRDefault="00BA5F8D" w:rsidP="00BE6B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536" w:type="dxa"/>
          </w:tcPr>
          <w:p w:rsidR="00BA5F8D" w:rsidRPr="0007237D" w:rsidRDefault="00BA5F8D" w:rsidP="00BE6B2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Услуги сканирования (формат</w:t>
            </w:r>
            <w:proofErr w:type="gramStart"/>
            <w:r w:rsidRPr="0007237D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  <w:r w:rsidRPr="0007237D">
              <w:rPr>
                <w:rFonts w:ascii="Times New Roman" w:hAnsi="Times New Roman" w:cs="Times New Roman"/>
                <w:sz w:val="26"/>
                <w:szCs w:val="26"/>
              </w:rPr>
              <w:t xml:space="preserve"> 4)</w:t>
            </w:r>
          </w:p>
        </w:tc>
        <w:tc>
          <w:tcPr>
            <w:tcW w:w="2694" w:type="dxa"/>
            <w:vAlign w:val="center"/>
          </w:tcPr>
          <w:p w:rsidR="00BA5F8D" w:rsidRPr="0007237D" w:rsidRDefault="00BA5F8D" w:rsidP="00C94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 лист</w:t>
            </w:r>
          </w:p>
        </w:tc>
        <w:tc>
          <w:tcPr>
            <w:tcW w:w="1846" w:type="dxa"/>
            <w:vAlign w:val="center"/>
          </w:tcPr>
          <w:p w:rsidR="00BA5F8D" w:rsidRPr="0007237D" w:rsidRDefault="00BA5F8D" w:rsidP="005F5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A5F8D" w:rsidRPr="0007237D" w:rsidTr="005F53F9">
        <w:tc>
          <w:tcPr>
            <w:tcW w:w="567" w:type="dxa"/>
          </w:tcPr>
          <w:p w:rsidR="00BA5F8D" w:rsidRPr="0007237D" w:rsidRDefault="00BA5F8D" w:rsidP="00BE6B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4536" w:type="dxa"/>
          </w:tcPr>
          <w:p w:rsidR="00C9402B" w:rsidRDefault="00BA5F8D" w:rsidP="00BE6B2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 xml:space="preserve">Услуги копирования </w:t>
            </w:r>
          </w:p>
          <w:p w:rsidR="00BA5F8D" w:rsidRPr="0007237D" w:rsidRDefault="00BA5F8D" w:rsidP="00BE6B2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(формат</w:t>
            </w:r>
            <w:proofErr w:type="gramStart"/>
            <w:r w:rsidRPr="0007237D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  <w:r w:rsidRPr="0007237D">
              <w:rPr>
                <w:rFonts w:ascii="Times New Roman" w:hAnsi="Times New Roman" w:cs="Times New Roman"/>
                <w:sz w:val="26"/>
                <w:szCs w:val="26"/>
              </w:rPr>
              <w:t xml:space="preserve"> 4)</w:t>
            </w:r>
          </w:p>
        </w:tc>
        <w:tc>
          <w:tcPr>
            <w:tcW w:w="2694" w:type="dxa"/>
            <w:vAlign w:val="center"/>
          </w:tcPr>
          <w:p w:rsidR="00BA5F8D" w:rsidRPr="0007237D" w:rsidRDefault="00BA5F8D" w:rsidP="00C94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 лист</w:t>
            </w:r>
          </w:p>
        </w:tc>
        <w:tc>
          <w:tcPr>
            <w:tcW w:w="1846" w:type="dxa"/>
            <w:vAlign w:val="center"/>
          </w:tcPr>
          <w:p w:rsidR="00BA5F8D" w:rsidRPr="0007237D" w:rsidRDefault="00BA5F8D" w:rsidP="005F5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A5F8D" w:rsidRPr="0007237D" w:rsidTr="005F53F9">
        <w:tc>
          <w:tcPr>
            <w:tcW w:w="567" w:type="dxa"/>
          </w:tcPr>
          <w:p w:rsidR="00BA5F8D" w:rsidRPr="0007237D" w:rsidRDefault="00BA5F8D" w:rsidP="00BE6B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536" w:type="dxa"/>
          </w:tcPr>
          <w:p w:rsidR="00BA5F8D" w:rsidRPr="0007237D" w:rsidRDefault="00BA5F8D" w:rsidP="00BE6B2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Сканирование/копирование материалов из фонда музея (формат</w:t>
            </w:r>
            <w:proofErr w:type="gramStart"/>
            <w:r w:rsidRPr="0007237D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  <w:r w:rsidRPr="0007237D">
              <w:rPr>
                <w:rFonts w:ascii="Times New Roman" w:hAnsi="Times New Roman" w:cs="Times New Roman"/>
                <w:sz w:val="26"/>
                <w:szCs w:val="26"/>
              </w:rPr>
              <w:t xml:space="preserve"> 4)</w:t>
            </w:r>
          </w:p>
          <w:p w:rsidR="00BA5F8D" w:rsidRPr="0007237D" w:rsidRDefault="00BA5F8D" w:rsidP="00BE6B2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 xml:space="preserve">- времен </w:t>
            </w:r>
            <w:r w:rsidRPr="0007237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XX</w:t>
            </w: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 xml:space="preserve"> века</w:t>
            </w:r>
          </w:p>
          <w:p w:rsidR="00BA5F8D" w:rsidRPr="0007237D" w:rsidRDefault="00BA5F8D" w:rsidP="00BE6B2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 xml:space="preserve">- времен </w:t>
            </w:r>
            <w:r w:rsidRPr="0007237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XXI</w:t>
            </w: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 xml:space="preserve"> века</w:t>
            </w:r>
          </w:p>
        </w:tc>
        <w:tc>
          <w:tcPr>
            <w:tcW w:w="2694" w:type="dxa"/>
            <w:vAlign w:val="center"/>
          </w:tcPr>
          <w:p w:rsidR="00BA5F8D" w:rsidRDefault="00BA5F8D" w:rsidP="00C94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53F9" w:rsidRPr="0007237D" w:rsidRDefault="005F53F9" w:rsidP="00C94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F8D" w:rsidRDefault="00BA5F8D" w:rsidP="00C94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F8D" w:rsidRPr="0007237D" w:rsidRDefault="00BA5F8D" w:rsidP="00C94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 лист</w:t>
            </w:r>
          </w:p>
          <w:p w:rsidR="00BA5F8D" w:rsidRPr="0007237D" w:rsidRDefault="00BA5F8D" w:rsidP="00C94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 лист</w:t>
            </w:r>
          </w:p>
        </w:tc>
        <w:tc>
          <w:tcPr>
            <w:tcW w:w="1846" w:type="dxa"/>
          </w:tcPr>
          <w:p w:rsidR="00BA5F8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53F9" w:rsidRPr="0007237D" w:rsidRDefault="005F53F9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F8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BA5F8D" w:rsidRPr="0007237D" w:rsidTr="005F53F9">
        <w:tc>
          <w:tcPr>
            <w:tcW w:w="567" w:type="dxa"/>
          </w:tcPr>
          <w:p w:rsidR="00BA5F8D" w:rsidRPr="0007237D" w:rsidRDefault="00BA5F8D" w:rsidP="00BE6B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536" w:type="dxa"/>
          </w:tcPr>
          <w:p w:rsidR="00BA5F8D" w:rsidRPr="0007237D" w:rsidRDefault="00BA5F8D" w:rsidP="00BE6B2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 xml:space="preserve">Набор текста в </w:t>
            </w:r>
            <w:r w:rsidRPr="0007237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MS</w:t>
            </w: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7237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Word</w:t>
            </w: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:rsidR="00BA5F8D" w:rsidRPr="0007237D" w:rsidRDefault="00BA5F8D" w:rsidP="00C94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1 </w:t>
            </w: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страница</w:t>
            </w:r>
          </w:p>
        </w:tc>
        <w:tc>
          <w:tcPr>
            <w:tcW w:w="1846" w:type="dxa"/>
          </w:tcPr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A5F8D" w:rsidRPr="0007237D" w:rsidTr="005F53F9">
        <w:tc>
          <w:tcPr>
            <w:tcW w:w="567" w:type="dxa"/>
          </w:tcPr>
          <w:p w:rsidR="00BA5F8D" w:rsidRPr="0007237D" w:rsidRDefault="00BA5F8D" w:rsidP="00BE6B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536" w:type="dxa"/>
          </w:tcPr>
          <w:p w:rsidR="00BA5F8D" w:rsidRPr="0007237D" w:rsidRDefault="00BA5F8D" w:rsidP="00BE6B2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Предоставление цифровых изображений музейных предметов и музейных коллекций с правом их дальнейшего воспроизведения (с обязательным указание</w:t>
            </w:r>
            <w:r w:rsidR="0007237D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 xml:space="preserve"> собственника)</w:t>
            </w:r>
          </w:p>
          <w:p w:rsidR="00BA5F8D" w:rsidRPr="0007237D" w:rsidRDefault="00BA5F8D" w:rsidP="00BE6B2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- для индивидуального использования</w:t>
            </w:r>
          </w:p>
          <w:p w:rsidR="00BA5F8D" w:rsidRPr="0007237D" w:rsidRDefault="00BA5F8D" w:rsidP="00BE6B2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- для использования в коммерческих целях</w:t>
            </w:r>
          </w:p>
        </w:tc>
        <w:tc>
          <w:tcPr>
            <w:tcW w:w="2694" w:type="dxa"/>
            <w:vAlign w:val="center"/>
          </w:tcPr>
          <w:p w:rsidR="00BA5F8D" w:rsidRPr="0007237D" w:rsidRDefault="00BA5F8D" w:rsidP="00C94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 предмет</w:t>
            </w:r>
          </w:p>
          <w:p w:rsidR="00BA5F8D" w:rsidRPr="0007237D" w:rsidRDefault="00BA5F8D" w:rsidP="00C94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F8D" w:rsidRPr="0007237D" w:rsidRDefault="00BA5F8D" w:rsidP="00C94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6" w:type="dxa"/>
          </w:tcPr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402B" w:rsidRDefault="00C9402B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402B" w:rsidRDefault="00C9402B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402B" w:rsidRDefault="00C9402B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402B" w:rsidRDefault="00C9402B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237D" w:rsidRPr="0007237D" w:rsidRDefault="0007237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  <w:p w:rsidR="00C9402B" w:rsidRDefault="00C9402B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BA5F8D" w:rsidRPr="0007237D" w:rsidTr="005F53F9">
        <w:tc>
          <w:tcPr>
            <w:tcW w:w="567" w:type="dxa"/>
          </w:tcPr>
          <w:p w:rsidR="00BA5F8D" w:rsidRPr="0007237D" w:rsidRDefault="00BA5F8D" w:rsidP="00BE6B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536" w:type="dxa"/>
          </w:tcPr>
          <w:p w:rsidR="00BA5F8D" w:rsidRPr="0007237D" w:rsidRDefault="00BA5F8D" w:rsidP="00BE6B2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Консультация специалистов музея по вопросам краеведения:</w:t>
            </w:r>
          </w:p>
          <w:p w:rsidR="00BA5F8D" w:rsidRPr="0007237D" w:rsidRDefault="00BA5F8D" w:rsidP="00BE6B2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юридические лица:</w:t>
            </w:r>
          </w:p>
          <w:p w:rsidR="00BA5F8D" w:rsidRPr="0007237D" w:rsidRDefault="00BA5F8D" w:rsidP="00BE6B2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- государственные и муниципальные учреждения</w:t>
            </w:r>
          </w:p>
          <w:p w:rsidR="00BA5F8D" w:rsidRPr="0007237D" w:rsidRDefault="00BA5F8D" w:rsidP="00BE6B2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- коммерческие организации</w:t>
            </w:r>
          </w:p>
          <w:p w:rsidR="00BA5F8D" w:rsidRPr="0007237D" w:rsidRDefault="00BA5F8D" w:rsidP="00BE6B2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- физические лица</w:t>
            </w:r>
          </w:p>
          <w:p w:rsidR="00BA5F8D" w:rsidRPr="0007237D" w:rsidRDefault="00BA5F8D" w:rsidP="00BE6B2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- учащиеся средних общеобразовательных учреждений</w:t>
            </w:r>
          </w:p>
        </w:tc>
        <w:tc>
          <w:tcPr>
            <w:tcW w:w="2694" w:type="dxa"/>
            <w:vAlign w:val="center"/>
          </w:tcPr>
          <w:p w:rsidR="00BA5F8D" w:rsidRPr="0007237D" w:rsidRDefault="00BA5F8D" w:rsidP="00C94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 консультация</w:t>
            </w:r>
          </w:p>
          <w:p w:rsidR="00BA5F8D" w:rsidRPr="0007237D" w:rsidRDefault="00BA5F8D" w:rsidP="00C94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6" w:type="dxa"/>
          </w:tcPr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402B" w:rsidRDefault="00C9402B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402B" w:rsidRDefault="00C9402B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BA5F8D" w:rsidRPr="0007237D" w:rsidTr="005F53F9">
        <w:tc>
          <w:tcPr>
            <w:tcW w:w="567" w:type="dxa"/>
          </w:tcPr>
          <w:p w:rsidR="00BA5F8D" w:rsidRPr="0007237D" w:rsidRDefault="00BA5F8D" w:rsidP="00BE6B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536" w:type="dxa"/>
          </w:tcPr>
          <w:p w:rsidR="00BA5F8D" w:rsidRPr="0007237D" w:rsidRDefault="00BA5F8D" w:rsidP="00BE6B2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Подготовка научно-исторической справки по 1 теме</w:t>
            </w:r>
          </w:p>
          <w:p w:rsidR="00BA5F8D" w:rsidRPr="0007237D" w:rsidRDefault="00BA5F8D" w:rsidP="00BE6B2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- юридические лица</w:t>
            </w:r>
          </w:p>
          <w:p w:rsidR="00BA5F8D" w:rsidRPr="0007237D" w:rsidRDefault="00BA5F8D" w:rsidP="00BE6B2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- физические лица</w:t>
            </w:r>
          </w:p>
        </w:tc>
        <w:tc>
          <w:tcPr>
            <w:tcW w:w="2694" w:type="dxa"/>
            <w:vAlign w:val="center"/>
          </w:tcPr>
          <w:p w:rsidR="00BA5F8D" w:rsidRPr="0007237D" w:rsidRDefault="00BA5F8D" w:rsidP="00C94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 лист</w:t>
            </w:r>
          </w:p>
        </w:tc>
        <w:tc>
          <w:tcPr>
            <w:tcW w:w="1846" w:type="dxa"/>
          </w:tcPr>
          <w:p w:rsidR="00BA5F8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402B" w:rsidRPr="0007237D" w:rsidRDefault="00C9402B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  <w:p w:rsidR="00BA5F8D" w:rsidRPr="0007237D" w:rsidRDefault="00BA5F8D" w:rsidP="0078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BA5F8D" w:rsidRPr="0007237D" w:rsidTr="005F53F9">
        <w:tc>
          <w:tcPr>
            <w:tcW w:w="567" w:type="dxa"/>
          </w:tcPr>
          <w:p w:rsidR="00BA5F8D" w:rsidRPr="0007237D" w:rsidRDefault="00BA5F8D" w:rsidP="00BE6B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536" w:type="dxa"/>
          </w:tcPr>
          <w:p w:rsidR="00BA5F8D" w:rsidRPr="0007237D" w:rsidRDefault="00BA5F8D" w:rsidP="00BE6B2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Любительская фотосъемка в экспозиционных залах музея (совместно с услугой посещение музея)</w:t>
            </w:r>
          </w:p>
        </w:tc>
        <w:tc>
          <w:tcPr>
            <w:tcW w:w="2694" w:type="dxa"/>
            <w:vAlign w:val="center"/>
          </w:tcPr>
          <w:p w:rsidR="00BA5F8D" w:rsidRPr="0007237D" w:rsidRDefault="00BA5F8D" w:rsidP="00C94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 фотоаппарат</w:t>
            </w:r>
          </w:p>
        </w:tc>
        <w:tc>
          <w:tcPr>
            <w:tcW w:w="1846" w:type="dxa"/>
            <w:vAlign w:val="center"/>
          </w:tcPr>
          <w:p w:rsidR="00BA5F8D" w:rsidRPr="0007237D" w:rsidRDefault="00BA5F8D" w:rsidP="005F5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BA5F8D" w:rsidRPr="0007237D" w:rsidTr="005F53F9">
        <w:tc>
          <w:tcPr>
            <w:tcW w:w="567" w:type="dxa"/>
          </w:tcPr>
          <w:p w:rsidR="00BA5F8D" w:rsidRPr="0007237D" w:rsidRDefault="00BA5F8D" w:rsidP="00785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536" w:type="dxa"/>
          </w:tcPr>
          <w:p w:rsidR="00BA5F8D" w:rsidRPr="0007237D" w:rsidRDefault="00BA5F8D" w:rsidP="0078568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Любительская видеосъемка в экспозиционных залах музея (совместно с услугой посещение музея)</w:t>
            </w:r>
          </w:p>
        </w:tc>
        <w:tc>
          <w:tcPr>
            <w:tcW w:w="2694" w:type="dxa"/>
            <w:vAlign w:val="center"/>
          </w:tcPr>
          <w:p w:rsidR="00BA5F8D" w:rsidRPr="0007237D" w:rsidRDefault="00BA5F8D" w:rsidP="00C94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 видеокамера</w:t>
            </w:r>
          </w:p>
        </w:tc>
        <w:tc>
          <w:tcPr>
            <w:tcW w:w="1846" w:type="dxa"/>
            <w:vAlign w:val="center"/>
          </w:tcPr>
          <w:p w:rsidR="00BA5F8D" w:rsidRPr="0007237D" w:rsidRDefault="00BA5F8D" w:rsidP="00C94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37D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</w:tbl>
    <w:p w:rsidR="00BA5F8D" w:rsidRDefault="00BA5F8D" w:rsidP="00785682">
      <w:pPr>
        <w:spacing w:after="0" w:line="240" w:lineRule="auto"/>
      </w:pPr>
    </w:p>
    <w:p w:rsidR="00785682" w:rsidRDefault="00785682" w:rsidP="00785682">
      <w:pPr>
        <w:spacing w:after="0" w:line="240" w:lineRule="auto"/>
      </w:pPr>
    </w:p>
    <w:p w:rsidR="00C9402B" w:rsidRDefault="0007237D" w:rsidP="007856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B7BBE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:rsidR="0007237D" w:rsidRPr="002B7BBE" w:rsidRDefault="0007237D" w:rsidP="007856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B7BBE">
        <w:rPr>
          <w:rFonts w:ascii="Times New Roman" w:hAnsi="Times New Roman" w:cs="Times New Roman"/>
          <w:sz w:val="26"/>
          <w:szCs w:val="26"/>
        </w:rPr>
        <w:t xml:space="preserve">по социальному развитию       </w:t>
      </w:r>
      <w:r w:rsidR="00C9402B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2B7BBE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2B7BBE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04A8C">
        <w:rPr>
          <w:rFonts w:ascii="Times New Roman" w:hAnsi="Times New Roman" w:cs="Times New Roman"/>
          <w:sz w:val="26"/>
          <w:szCs w:val="26"/>
        </w:rPr>
        <w:t xml:space="preserve">В.Г. </w:t>
      </w:r>
      <w:proofErr w:type="spellStart"/>
      <w:r w:rsidR="00004A8C">
        <w:rPr>
          <w:rFonts w:ascii="Times New Roman" w:hAnsi="Times New Roman" w:cs="Times New Roman"/>
          <w:sz w:val="26"/>
          <w:szCs w:val="26"/>
        </w:rPr>
        <w:t>Бисеров</w:t>
      </w:r>
      <w:proofErr w:type="spellEnd"/>
      <w:r w:rsidR="00004A8C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7237D" w:rsidRPr="002B7BBE" w:rsidSect="00C9402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72E" w:rsidRDefault="0093572E" w:rsidP="00785682">
      <w:pPr>
        <w:spacing w:after="0" w:line="240" w:lineRule="auto"/>
      </w:pPr>
      <w:r>
        <w:separator/>
      </w:r>
    </w:p>
  </w:endnote>
  <w:endnote w:type="continuationSeparator" w:id="0">
    <w:p w:rsidR="0093572E" w:rsidRDefault="0093572E" w:rsidP="00785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72E" w:rsidRDefault="0093572E" w:rsidP="00785682">
      <w:pPr>
        <w:spacing w:after="0" w:line="240" w:lineRule="auto"/>
      </w:pPr>
      <w:r>
        <w:separator/>
      </w:r>
    </w:p>
  </w:footnote>
  <w:footnote w:type="continuationSeparator" w:id="0">
    <w:p w:rsidR="0093572E" w:rsidRDefault="0093572E" w:rsidP="00785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46970"/>
      <w:docPartObj>
        <w:docPartGallery w:val="Page Numbers (Top of Page)"/>
        <w:docPartUnique/>
      </w:docPartObj>
    </w:sdtPr>
    <w:sdtEndPr/>
    <w:sdtContent>
      <w:p w:rsidR="00785682" w:rsidRDefault="0078568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7F3">
          <w:rPr>
            <w:noProof/>
          </w:rPr>
          <w:t>2</w:t>
        </w:r>
        <w:r>
          <w:fldChar w:fldCharType="end"/>
        </w:r>
      </w:p>
    </w:sdtContent>
  </w:sdt>
  <w:p w:rsidR="00785682" w:rsidRDefault="0078568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CE1"/>
    <w:rsid w:val="00004A8C"/>
    <w:rsid w:val="0007237D"/>
    <w:rsid w:val="000A1F55"/>
    <w:rsid w:val="000C57F3"/>
    <w:rsid w:val="0013009A"/>
    <w:rsid w:val="00133085"/>
    <w:rsid w:val="00171622"/>
    <w:rsid w:val="001B2A95"/>
    <w:rsid w:val="002B7BBE"/>
    <w:rsid w:val="00483A03"/>
    <w:rsid w:val="004C5FAA"/>
    <w:rsid w:val="00535CBF"/>
    <w:rsid w:val="00537EB1"/>
    <w:rsid w:val="00541C82"/>
    <w:rsid w:val="005950C2"/>
    <w:rsid w:val="005F53F9"/>
    <w:rsid w:val="006650A5"/>
    <w:rsid w:val="006C699B"/>
    <w:rsid w:val="00732F74"/>
    <w:rsid w:val="00761814"/>
    <w:rsid w:val="00785682"/>
    <w:rsid w:val="0093572E"/>
    <w:rsid w:val="00943CE1"/>
    <w:rsid w:val="00A814BC"/>
    <w:rsid w:val="00AC3B6A"/>
    <w:rsid w:val="00AC5852"/>
    <w:rsid w:val="00BA5F8D"/>
    <w:rsid w:val="00C26B6B"/>
    <w:rsid w:val="00C9402B"/>
    <w:rsid w:val="00D118D1"/>
    <w:rsid w:val="00ED6FBE"/>
    <w:rsid w:val="00F7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3CE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5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5682"/>
  </w:style>
  <w:style w:type="paragraph" w:styleId="a7">
    <w:name w:val="footer"/>
    <w:basedOn w:val="a"/>
    <w:link w:val="a8"/>
    <w:uiPriority w:val="99"/>
    <w:unhideWhenUsed/>
    <w:rsid w:val="00785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56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3CE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5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5682"/>
  </w:style>
  <w:style w:type="paragraph" w:styleId="a7">
    <w:name w:val="footer"/>
    <w:basedOn w:val="a"/>
    <w:link w:val="a8"/>
    <w:uiPriority w:val="99"/>
    <w:unhideWhenUsed/>
    <w:rsid w:val="00785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56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культуры Копейского городского округа</Company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 Сергеевна Сметанина</dc:creator>
  <cp:lastModifiedBy>Юлия Сергеевна Сметанина</cp:lastModifiedBy>
  <cp:revision>9</cp:revision>
  <cp:lastPrinted>2015-08-24T09:53:00Z</cp:lastPrinted>
  <dcterms:created xsi:type="dcterms:W3CDTF">2015-04-29T05:58:00Z</dcterms:created>
  <dcterms:modified xsi:type="dcterms:W3CDTF">2015-10-22T10:08:00Z</dcterms:modified>
</cp:coreProperties>
</file>